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20" w:rsidRDefault="00F55A20">
      <w:pPr>
        <w:rPr>
          <w:rFonts w:ascii="Times New Roman" w:hAnsi="Times New Roman" w:cs="Times New Roman"/>
          <w:sz w:val="28"/>
          <w:szCs w:val="28"/>
        </w:rPr>
      </w:pPr>
    </w:p>
    <w:p w:rsidR="00F55A20" w:rsidRPr="00BD64DB" w:rsidRDefault="00F55A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4DB">
        <w:rPr>
          <w:rFonts w:ascii="Times New Roman" w:hAnsi="Times New Roman" w:cs="Times New Roman"/>
          <w:b/>
          <w:sz w:val="28"/>
          <w:szCs w:val="28"/>
        </w:rPr>
        <w:t>Guyslaine</w:t>
      </w:r>
      <w:proofErr w:type="spellEnd"/>
      <w:r w:rsidRPr="00BD6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64DB">
        <w:rPr>
          <w:rFonts w:ascii="Times New Roman" w:hAnsi="Times New Roman" w:cs="Times New Roman"/>
          <w:b/>
          <w:sz w:val="28"/>
          <w:szCs w:val="28"/>
        </w:rPr>
        <w:t xml:space="preserve">CHARIER </w:t>
      </w:r>
      <w:r w:rsidR="00E20F2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2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4DB">
        <w:rPr>
          <w:rFonts w:ascii="Times New Roman" w:hAnsi="Times New Roman" w:cs="Times New Roman"/>
          <w:b/>
          <w:sz w:val="28"/>
          <w:szCs w:val="28"/>
        </w:rPr>
        <w:t xml:space="preserve">nouvelle </w:t>
      </w:r>
      <w:r w:rsidRPr="00BD64DB">
        <w:rPr>
          <w:rFonts w:ascii="Times New Roman" w:hAnsi="Times New Roman" w:cs="Times New Roman"/>
          <w:b/>
          <w:sz w:val="28"/>
          <w:szCs w:val="28"/>
        </w:rPr>
        <w:t>Chef de la Subdivision administrative des îles Marquises</w:t>
      </w:r>
      <w:r w:rsidR="00E20F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5A20" w:rsidRDefault="00F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elle, c’est </w:t>
      </w:r>
      <w:r w:rsidRPr="00F55A20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55A20">
        <w:rPr>
          <w:rFonts w:ascii="Times New Roman" w:hAnsi="Times New Roman" w:cs="Times New Roman"/>
          <w:sz w:val="28"/>
          <w:szCs w:val="28"/>
        </w:rPr>
        <w:t>n rêve »</w:t>
      </w:r>
      <w:r>
        <w:rPr>
          <w:rFonts w:ascii="Times New Roman" w:hAnsi="Times New Roman" w:cs="Times New Roman"/>
          <w:sz w:val="28"/>
          <w:szCs w:val="28"/>
        </w:rPr>
        <w:t xml:space="preserve"> ! </w:t>
      </w:r>
      <w:proofErr w:type="spellStart"/>
      <w:r>
        <w:rPr>
          <w:rFonts w:ascii="Times New Roman" w:hAnsi="Times New Roman" w:cs="Times New Roman"/>
          <w:sz w:val="28"/>
          <w:szCs w:val="28"/>
        </w:rPr>
        <w:t>Guyslaine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CHARIER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nouvelle </w:t>
      </w:r>
      <w:r w:rsidRPr="00F55A20">
        <w:rPr>
          <w:rFonts w:ascii="Times New Roman" w:hAnsi="Times New Roman" w:cs="Times New Roman"/>
          <w:sz w:val="28"/>
          <w:szCs w:val="28"/>
        </w:rPr>
        <w:t>chef de la Subdivision des Iles Marquises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F2D">
        <w:rPr>
          <w:rFonts w:ascii="Times New Roman" w:hAnsi="Times New Roman" w:cs="Times New Roman"/>
          <w:sz w:val="28"/>
          <w:szCs w:val="28"/>
        </w:rPr>
        <w:t>prend officiellement ses fonctions ce lundi 4 mars</w:t>
      </w:r>
      <w:r w:rsidR="00E20F2D" w:rsidRPr="00E20F2D">
        <w:rPr>
          <w:rFonts w:ascii="Times New Roman" w:hAnsi="Times New Roman" w:cs="Times New Roman"/>
          <w:sz w:val="28"/>
          <w:szCs w:val="28"/>
        </w:rPr>
        <w:t xml:space="preserve"> </w:t>
      </w:r>
      <w:r w:rsidR="00E20F2D">
        <w:rPr>
          <w:rFonts w:ascii="Times New Roman" w:hAnsi="Times New Roman" w:cs="Times New Roman"/>
          <w:sz w:val="28"/>
          <w:szCs w:val="28"/>
        </w:rPr>
        <w:t xml:space="preserve">à Nuku-Hiva. </w:t>
      </w:r>
    </w:p>
    <w:p w:rsidR="00F55A20" w:rsidRDefault="00F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L’occasion pour elle de dévoiler son enthousiasme et de revenir </w:t>
      </w:r>
      <w:r w:rsidR="00BD64DB">
        <w:rPr>
          <w:rFonts w:ascii="Times New Roman" w:hAnsi="Times New Roman" w:cs="Times New Roman"/>
          <w:sz w:val="28"/>
          <w:szCs w:val="28"/>
        </w:rPr>
        <w:t xml:space="preserve">plus </w:t>
      </w:r>
      <w:r>
        <w:rPr>
          <w:rFonts w:ascii="Times New Roman" w:hAnsi="Times New Roman" w:cs="Times New Roman"/>
          <w:sz w:val="28"/>
          <w:szCs w:val="28"/>
        </w:rPr>
        <w:t xml:space="preserve">en détail sur ses </w:t>
      </w:r>
      <w:r w:rsidR="00E20F2D">
        <w:rPr>
          <w:rFonts w:ascii="Times New Roman" w:hAnsi="Times New Roman" w:cs="Times New Roman"/>
          <w:sz w:val="28"/>
          <w:szCs w:val="28"/>
        </w:rPr>
        <w:t>nouvelles</w:t>
      </w:r>
      <w:r>
        <w:rPr>
          <w:rFonts w:ascii="Times New Roman" w:hAnsi="Times New Roman" w:cs="Times New Roman"/>
          <w:sz w:val="28"/>
          <w:szCs w:val="28"/>
        </w:rPr>
        <w:t xml:space="preserve"> fonctions.</w:t>
      </w:r>
    </w:p>
    <w:p w:rsidR="00F55A20" w:rsidRPr="00BD64DB" w:rsidRDefault="00F55A20">
      <w:pPr>
        <w:rPr>
          <w:rFonts w:ascii="Times New Roman" w:hAnsi="Times New Roman" w:cs="Times New Roman"/>
          <w:b/>
          <w:sz w:val="28"/>
          <w:szCs w:val="28"/>
        </w:rPr>
      </w:pPr>
      <w:r w:rsidRPr="00BD64DB">
        <w:rPr>
          <w:rFonts w:ascii="Times New Roman" w:hAnsi="Times New Roman" w:cs="Times New Roman"/>
          <w:b/>
          <w:sz w:val="28"/>
          <w:szCs w:val="28"/>
        </w:rPr>
        <w:t>SON GUYSLAINE CHARIER</w:t>
      </w:r>
    </w:p>
    <w:p w:rsidR="00F55A20" w:rsidRDefault="00F55A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Guyslaine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succède à </w:t>
      </w:r>
      <w:proofErr w:type="spellStart"/>
      <w:r>
        <w:rPr>
          <w:rFonts w:ascii="Times New Roman" w:hAnsi="Times New Roman" w:cs="Times New Roman"/>
          <w:sz w:val="28"/>
          <w:szCs w:val="28"/>
        </w:rPr>
        <w:t>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PIETRI </w:t>
      </w:r>
      <w:r w:rsidRPr="00F55A20">
        <w:rPr>
          <w:rFonts w:ascii="Times New Roman" w:hAnsi="Times New Roman" w:cs="Times New Roman"/>
          <w:sz w:val="28"/>
          <w:szCs w:val="28"/>
        </w:rPr>
        <w:t>était jusqu’à maintenant directrice des relations avec les collectivités locales à la préfecture de Mayotte.</w:t>
      </w:r>
    </w:p>
    <w:p w:rsidR="00F55A20" w:rsidRPr="00F55A20" w:rsidRDefault="00F55A20">
      <w:pPr>
        <w:rPr>
          <w:rFonts w:ascii="Times New Roman" w:hAnsi="Times New Roman" w:cs="Times New Roman"/>
          <w:sz w:val="28"/>
          <w:szCs w:val="28"/>
        </w:rPr>
      </w:pPr>
    </w:p>
    <w:p w:rsidR="00F55A20" w:rsidRPr="00F55A20" w:rsidRDefault="00F55A20">
      <w:pPr>
        <w:rPr>
          <w:rFonts w:ascii="Times New Roman" w:hAnsi="Times New Roman" w:cs="Times New Roman"/>
          <w:sz w:val="28"/>
          <w:szCs w:val="28"/>
        </w:rPr>
      </w:pPr>
    </w:p>
    <w:p w:rsidR="00F55A20" w:rsidRPr="00F55A20" w:rsidRDefault="00F55A20">
      <w:pPr>
        <w:rPr>
          <w:rFonts w:ascii="Times New Roman" w:hAnsi="Times New Roman" w:cs="Times New Roman"/>
          <w:sz w:val="28"/>
          <w:szCs w:val="28"/>
        </w:rPr>
      </w:pPr>
    </w:p>
    <w:p w:rsidR="005153F3" w:rsidRPr="00F55A20" w:rsidRDefault="005153F3">
      <w:pPr>
        <w:rPr>
          <w:rFonts w:ascii="Times New Roman" w:hAnsi="Times New Roman" w:cs="Times New Roman"/>
          <w:sz w:val="28"/>
          <w:szCs w:val="28"/>
        </w:rPr>
      </w:pPr>
    </w:p>
    <w:sectPr w:rsidR="005153F3" w:rsidRPr="00F55A20" w:rsidSect="00D7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3F3"/>
    <w:rsid w:val="005153F3"/>
    <w:rsid w:val="00751091"/>
    <w:rsid w:val="00BD64DB"/>
    <w:rsid w:val="00D705FE"/>
    <w:rsid w:val="00E20F2D"/>
    <w:rsid w:val="00F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2013-03-03T19:33:00Z</dcterms:created>
  <dcterms:modified xsi:type="dcterms:W3CDTF">2013-03-03T19:33:00Z</dcterms:modified>
</cp:coreProperties>
</file>