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7F4FF" w14:textId="30C2FC54" w:rsidR="00664E1E" w:rsidRPr="00D474F3" w:rsidRDefault="006B19DA" w:rsidP="000D45B6">
      <w:pPr>
        <w:jc w:val="center"/>
        <w:rPr>
          <w:rFonts w:ascii="Garamond" w:hAnsi="Garamond"/>
          <w:b/>
          <w:noProof/>
          <w:color w:val="993366"/>
          <w:sz w:val="22"/>
          <w:szCs w:val="22"/>
          <w:lang w:eastAsia="fr-FR"/>
        </w:rPr>
      </w:pPr>
      <w:r w:rsidRPr="00D474F3">
        <w:rPr>
          <w:rFonts w:ascii="Garamond" w:hAnsi="Garamond"/>
          <w:b/>
          <w:noProof/>
          <w:color w:val="993366"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6F2A5951" wp14:editId="399548F5">
            <wp:simplePos x="0" y="0"/>
            <wp:positionH relativeFrom="column">
              <wp:posOffset>-890270</wp:posOffset>
            </wp:positionH>
            <wp:positionV relativeFrom="paragraph">
              <wp:posOffset>-899795</wp:posOffset>
            </wp:positionV>
            <wp:extent cx="7548880" cy="261429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sans_t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367" w:rsidRPr="00D474F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377E8B" wp14:editId="4356EF3E">
                <wp:simplePos x="0" y="0"/>
                <wp:positionH relativeFrom="margin">
                  <wp:posOffset>2112645</wp:posOffset>
                </wp:positionH>
                <wp:positionV relativeFrom="paragraph">
                  <wp:posOffset>-633095</wp:posOffset>
                </wp:positionV>
                <wp:extent cx="3648075" cy="11049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131A" w14:textId="77777777" w:rsidR="00827D32" w:rsidRPr="00385367" w:rsidRDefault="00827D32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 w:rsidRPr="00385367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La Présidence</w:t>
                            </w:r>
                          </w:p>
                          <w:p w14:paraId="68CEC7ED" w14:textId="77777777" w:rsidR="00827D32" w:rsidRPr="00385367" w:rsidRDefault="00827D32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 w:rsidRPr="00385367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De la Polynésie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6.35pt;margin-top:-49.8pt;width:287.2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" filled="f" stroked="f">
                <v:textbox>
                  <w:txbxContent>
                    <w:p w14:paraId="5E29131A" w14:textId="77777777" w:rsidR="004F4DD4" w:rsidRPr="00385367" w:rsidRDefault="004F4DD4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 w:rsidRPr="00385367"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La Présidence</w:t>
                      </w:r>
                    </w:p>
                    <w:p w14:paraId="68CEC7ED" w14:textId="77777777" w:rsidR="004F4DD4" w:rsidRPr="00385367" w:rsidRDefault="004F4DD4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 w:rsidRPr="00385367"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De la Polynésie française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1E8606" w14:textId="77777777" w:rsidR="00664E1E" w:rsidRPr="00D474F3" w:rsidRDefault="00664E1E" w:rsidP="000D45B6">
      <w:pPr>
        <w:jc w:val="center"/>
        <w:rPr>
          <w:rFonts w:ascii="Garamond" w:hAnsi="Garamond"/>
          <w:b/>
          <w:color w:val="993366"/>
          <w:sz w:val="22"/>
          <w:szCs w:val="22"/>
        </w:rPr>
      </w:pPr>
    </w:p>
    <w:p w14:paraId="1F084E2D" w14:textId="77777777" w:rsidR="000D45B6" w:rsidRPr="00D474F3" w:rsidRDefault="000D45B6" w:rsidP="000D45B6">
      <w:pPr>
        <w:jc w:val="center"/>
        <w:rPr>
          <w:rFonts w:ascii="Garamond" w:hAnsi="Garamond"/>
          <w:b/>
          <w:color w:val="993366"/>
          <w:sz w:val="22"/>
          <w:szCs w:val="22"/>
        </w:rPr>
      </w:pPr>
    </w:p>
    <w:p w14:paraId="0881D445" w14:textId="31EEEBFF" w:rsidR="00A13842" w:rsidRPr="00D474F3" w:rsidRDefault="00A13842" w:rsidP="007C0FED">
      <w:pPr>
        <w:jc w:val="center"/>
        <w:rPr>
          <w:rFonts w:ascii="Garamond" w:hAnsi="Garamond"/>
          <w:b/>
          <w:color w:val="993366"/>
          <w:sz w:val="22"/>
          <w:szCs w:val="22"/>
        </w:rPr>
      </w:pPr>
    </w:p>
    <w:p w14:paraId="44CF87FE" w14:textId="77777777" w:rsidR="0089018B" w:rsidRPr="00D474F3" w:rsidRDefault="0089018B" w:rsidP="007C0FED">
      <w:pPr>
        <w:jc w:val="center"/>
        <w:rPr>
          <w:rFonts w:ascii="Garamond" w:hAnsi="Garamond"/>
          <w:b/>
          <w:color w:val="993366"/>
          <w:sz w:val="22"/>
          <w:szCs w:val="22"/>
        </w:rPr>
      </w:pPr>
    </w:p>
    <w:p w14:paraId="3638DB38" w14:textId="35E06835" w:rsidR="006B10C8" w:rsidRPr="00D474F3" w:rsidRDefault="007C0FED" w:rsidP="006B10C8">
      <w:pPr>
        <w:tabs>
          <w:tab w:val="center" w:pos="4533"/>
          <w:tab w:val="left" w:pos="6544"/>
        </w:tabs>
        <w:rPr>
          <w:b/>
          <w:u w:val="single"/>
        </w:rPr>
      </w:pPr>
      <w:r w:rsidRPr="00D474F3">
        <w:rPr>
          <w:rFonts w:cs="Arial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6B9B8" wp14:editId="1991ABC7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</wp:posOffset>
                </wp:positionV>
                <wp:extent cx="1828800" cy="0"/>
                <wp:effectExtent l="0" t="0" r="254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4.5pt" to="297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14:paraId="6A0CFF46" w14:textId="2D86B0A7" w:rsidR="007C0FED" w:rsidRPr="00130D85" w:rsidRDefault="008F0C15" w:rsidP="007C0FED">
      <w:pPr>
        <w:tabs>
          <w:tab w:val="left" w:pos="3240"/>
        </w:tabs>
        <w:jc w:val="center"/>
        <w:rPr>
          <w:rFonts w:ascii="Cambria" w:hAnsi="Cambria" w:cs="Arial"/>
          <w:sz w:val="28"/>
          <w:szCs w:val="28"/>
        </w:rPr>
      </w:pPr>
      <w:r w:rsidRPr="00130D85">
        <w:rPr>
          <w:rFonts w:ascii="Cambria" w:hAnsi="Cambria" w:cs="Arial"/>
          <w:sz w:val="28"/>
          <w:szCs w:val="28"/>
        </w:rPr>
        <w:t>BUREAU DE LA COMMUNICATION</w:t>
      </w:r>
    </w:p>
    <w:p w14:paraId="7F7D83E0" w14:textId="555823EB" w:rsidR="00911945" w:rsidRDefault="006B19DA" w:rsidP="00945903">
      <w:pPr>
        <w:tabs>
          <w:tab w:val="left" w:pos="3240"/>
        </w:tabs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Communiqué de presse</w:t>
      </w:r>
    </w:p>
    <w:p w14:paraId="5EAEFE1C" w14:textId="77777777" w:rsidR="0028041A" w:rsidRPr="00130D85" w:rsidRDefault="0028041A" w:rsidP="00945903">
      <w:pPr>
        <w:tabs>
          <w:tab w:val="left" w:pos="3240"/>
        </w:tabs>
        <w:jc w:val="center"/>
        <w:rPr>
          <w:rFonts w:ascii="Cambria" w:hAnsi="Cambria" w:cs="Arial"/>
          <w:sz w:val="28"/>
          <w:szCs w:val="28"/>
        </w:rPr>
      </w:pPr>
    </w:p>
    <w:p w14:paraId="051263AE" w14:textId="53D8B83A" w:rsidR="008F0C15" w:rsidRPr="00130D85" w:rsidRDefault="008035FF" w:rsidP="007C0FED">
      <w:pPr>
        <w:tabs>
          <w:tab w:val="left" w:pos="3240"/>
        </w:tabs>
        <w:jc w:val="center"/>
        <w:rPr>
          <w:rFonts w:ascii="Cambria" w:hAnsi="Cambria" w:cs="Arial"/>
          <w:i/>
          <w:sz w:val="28"/>
          <w:szCs w:val="28"/>
        </w:rPr>
      </w:pPr>
      <w:r>
        <w:rPr>
          <w:rFonts w:ascii="Cambria" w:hAnsi="Cambria" w:cs="Arial"/>
          <w:i/>
          <w:sz w:val="28"/>
          <w:szCs w:val="28"/>
        </w:rPr>
        <w:t xml:space="preserve">Vendredi 22 novembre </w:t>
      </w:r>
      <w:r w:rsidR="00C22DC5" w:rsidRPr="00130D85">
        <w:rPr>
          <w:rFonts w:ascii="Cambria" w:hAnsi="Cambria" w:cs="Arial"/>
          <w:i/>
          <w:sz w:val="28"/>
          <w:szCs w:val="28"/>
        </w:rPr>
        <w:t>2013</w:t>
      </w:r>
    </w:p>
    <w:p w14:paraId="7E9EADE0" w14:textId="77777777" w:rsidR="008F0C15" w:rsidRPr="00D474F3" w:rsidRDefault="008F0C15" w:rsidP="007C0FED">
      <w:pPr>
        <w:tabs>
          <w:tab w:val="left" w:pos="3240"/>
        </w:tabs>
        <w:jc w:val="center"/>
        <w:rPr>
          <w:rFonts w:cs="Arial"/>
          <w:b/>
          <w:i/>
          <w:sz w:val="28"/>
          <w:szCs w:val="28"/>
        </w:rPr>
      </w:pPr>
    </w:p>
    <w:p w14:paraId="08EBF7A1" w14:textId="1AD57E77" w:rsidR="00F74F12" w:rsidRDefault="008F0C15" w:rsidP="00F74F12">
      <w:pPr>
        <w:tabs>
          <w:tab w:val="center" w:pos="4536"/>
        </w:tabs>
        <w:rPr>
          <w:rFonts w:cs="Arial"/>
          <w:b/>
          <w:sz w:val="28"/>
          <w:szCs w:val="28"/>
        </w:rPr>
      </w:pPr>
      <w:r w:rsidRPr="00D474F3">
        <w:rPr>
          <w:rFonts w:cs="Arial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B4503" wp14:editId="02AD346B">
                <wp:simplePos x="0" y="0"/>
                <wp:positionH relativeFrom="column">
                  <wp:posOffset>1943100</wp:posOffset>
                </wp:positionH>
                <wp:positionV relativeFrom="paragraph">
                  <wp:posOffset>17780</wp:posOffset>
                </wp:positionV>
                <wp:extent cx="1828800" cy="0"/>
                <wp:effectExtent l="0" t="0" r="254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.4pt" to="297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" strokeweight="1.5pt">
                <v:stroke joinstyle="miter"/>
              </v:line>
            </w:pict>
          </mc:Fallback>
        </mc:AlternateContent>
      </w:r>
    </w:p>
    <w:p w14:paraId="639D7ACA" w14:textId="7CB6B934" w:rsidR="003B3F18" w:rsidRPr="003B3F18" w:rsidRDefault="00F74F12" w:rsidP="00F74F12">
      <w:pPr>
        <w:tabs>
          <w:tab w:val="center" w:pos="4536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Réception officielle du Nonce apostolique</w:t>
      </w:r>
    </w:p>
    <w:p w14:paraId="1833FC4D" w14:textId="77777777" w:rsidR="00F74F12" w:rsidRDefault="00F74F12" w:rsidP="003B3F18">
      <w:pPr>
        <w:jc w:val="center"/>
        <w:rPr>
          <w:b/>
          <w:sz w:val="36"/>
          <w:szCs w:val="36"/>
        </w:rPr>
      </w:pPr>
    </w:p>
    <w:p w14:paraId="0CA3CD93" w14:textId="099A18CB" w:rsidR="003B3F18" w:rsidRPr="003B3F18" w:rsidRDefault="00FC5254" w:rsidP="003B3F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 Président Gaston Flosse salue l’œuvre des églises</w:t>
      </w:r>
    </w:p>
    <w:p w14:paraId="51C92F28" w14:textId="77777777" w:rsidR="003B3F18" w:rsidRPr="003B3F18" w:rsidRDefault="003B3F18" w:rsidP="003B3F18"/>
    <w:p w14:paraId="5F5B23A5" w14:textId="77777777" w:rsidR="003B3F18" w:rsidRPr="003B3F18" w:rsidRDefault="003B3F18" w:rsidP="003B3F18"/>
    <w:p w14:paraId="6409B76C" w14:textId="748D964E" w:rsidR="00FC5254" w:rsidRDefault="00F74F12" w:rsidP="008035FF">
      <w:pPr>
        <w:tabs>
          <w:tab w:val="center" w:pos="4536"/>
        </w:tabs>
        <w:jc w:val="both"/>
      </w:pPr>
      <w:r>
        <w:t>Le P</w:t>
      </w:r>
      <w:r w:rsidR="00FC5254">
        <w:t>résident Gaston Flosse a reçu hier matin pour un entretien privé le nonce apostolique, Monseigneur Martin Kre</w:t>
      </w:r>
      <w:r>
        <w:t xml:space="preserve">bs, ambassadeur du Saint Siège à Wellington et délégué apostolique pour le Pacifique. </w:t>
      </w:r>
      <w:r w:rsidR="00FC5254">
        <w:t>La rencontre en privé a été suivie d’un  rencontre avec le conseil des ministres et d’un déjeuner officiel. Monseigneur Krebs était accompagné de Monseigneur Hubert Coppenrath</w:t>
      </w:r>
      <w:r>
        <w:t>,</w:t>
      </w:r>
      <w:r w:rsidR="00FC5254">
        <w:t xml:space="preserve"> archevêque émérite de Papeete, de Monseigneur Pascal Chang-Soi, évêque de Taiohae et administrateur apostolique du diocèse de Papeete, ainsi que</w:t>
      </w:r>
      <w:r w:rsidR="00D50A2C">
        <w:t xml:space="preserve"> Monsieur</w:t>
      </w:r>
      <w:r w:rsidR="00FC5254">
        <w:t xml:space="preserve"> Dominique Soupé, chancelier de l’évêché. </w:t>
      </w:r>
    </w:p>
    <w:p w14:paraId="0709436B" w14:textId="77777777" w:rsidR="00FC5254" w:rsidRDefault="00FC5254" w:rsidP="008035FF">
      <w:pPr>
        <w:tabs>
          <w:tab w:val="center" w:pos="4536"/>
        </w:tabs>
        <w:jc w:val="both"/>
      </w:pPr>
    </w:p>
    <w:p w14:paraId="597B4083" w14:textId="5BC11D91" w:rsidR="00FC5254" w:rsidRDefault="00FC5254" w:rsidP="00FC5254">
      <w:pPr>
        <w:tabs>
          <w:tab w:val="center" w:pos="4536"/>
        </w:tabs>
        <w:jc w:val="both"/>
      </w:pPr>
      <w:r>
        <w:t xml:space="preserve">Le Président Gaston Flosse a tenu à exprimer la reconnaissance du gouvernement de la Polynésie française pour l’œuvre réalisée par les </w:t>
      </w:r>
      <w:r w:rsidR="00827D32">
        <w:t>différentes Confessions de manière générale, et de l’E</w:t>
      </w:r>
      <w:r>
        <w:t>glise catholique en particulier, en faveur de l’éducation, de la jeunesse et dans le domaine social. Il a souli</w:t>
      </w:r>
      <w:r w:rsidR="00827D32">
        <w:t xml:space="preserve">gné que les ministres, </w:t>
      </w:r>
      <w:r>
        <w:t>de confessions différentes, étaient tous des femmes et de</w:t>
      </w:r>
      <w:r w:rsidR="00827D32">
        <w:t xml:space="preserve">s hommes </w:t>
      </w:r>
      <w:r w:rsidR="00C13F98">
        <w:t>de convictions</w:t>
      </w:r>
      <w:r>
        <w:t>. Le Président a exprimé le souhait qu’un successeur puisse être dési</w:t>
      </w:r>
      <w:r w:rsidR="00916A37">
        <w:t>gné rapidement pour conduire l’archi</w:t>
      </w:r>
      <w:r>
        <w:t>diocèse de Papeete</w:t>
      </w:r>
      <w:r w:rsidR="00F74F12">
        <w:t>,</w:t>
      </w:r>
      <w:r>
        <w:t xml:space="preserve"> après </w:t>
      </w:r>
      <w:r w:rsidR="00F74F12">
        <w:t xml:space="preserve">que le Pape ait accepté </w:t>
      </w:r>
      <w:r w:rsidR="00C13F98">
        <w:t>la démission de Mgr</w:t>
      </w:r>
      <w:r>
        <w:t xml:space="preserve"> Hubert Coppenrath</w:t>
      </w:r>
      <w:r w:rsidR="00F74F12">
        <w:t xml:space="preserve"> pour limite d’âge en mars 2011</w:t>
      </w:r>
      <w:r>
        <w:t>.</w:t>
      </w:r>
    </w:p>
    <w:p w14:paraId="48A18257" w14:textId="77777777" w:rsidR="00FC5254" w:rsidRDefault="00FC5254" w:rsidP="008035FF">
      <w:pPr>
        <w:tabs>
          <w:tab w:val="center" w:pos="4536"/>
        </w:tabs>
        <w:jc w:val="both"/>
      </w:pPr>
      <w:bookmarkStart w:id="0" w:name="_GoBack"/>
      <w:bookmarkEnd w:id="0"/>
    </w:p>
    <w:p w14:paraId="320C2CE8" w14:textId="50CBE6D7" w:rsidR="004F4DD4" w:rsidRDefault="00E32EB6" w:rsidP="00F74F12">
      <w:pPr>
        <w:tabs>
          <w:tab w:val="center" w:pos="4536"/>
        </w:tabs>
        <w:jc w:val="both"/>
      </w:pPr>
      <w:r>
        <w:t>Son E</w:t>
      </w:r>
      <w:r w:rsidR="00F74F12">
        <w:t>xcellence l’ambassade</w:t>
      </w:r>
      <w:r w:rsidR="00FC5254">
        <w:t>u</w:t>
      </w:r>
      <w:r w:rsidR="00F74F12">
        <w:t>r</w:t>
      </w:r>
      <w:r w:rsidR="00FC5254">
        <w:t xml:space="preserve"> du Saint Siège a </w:t>
      </w:r>
      <w:r w:rsidR="00F74F12">
        <w:t xml:space="preserve">pour sa part souligné </w:t>
      </w:r>
      <w:r w:rsidR="00FC5254">
        <w:t>le c</w:t>
      </w:r>
      <w:r w:rsidR="00F74F12">
        <w:t>aractère exceptionnel de l’accu</w:t>
      </w:r>
      <w:r w:rsidR="00FC5254">
        <w:t>e</w:t>
      </w:r>
      <w:r w:rsidR="00F74F12">
        <w:t>il qu’il a reçu à T</w:t>
      </w:r>
      <w:r w:rsidR="00FC5254">
        <w:t>ahiti</w:t>
      </w:r>
      <w:r w:rsidR="00F74F12">
        <w:t>, notamment de la part du gouvernement, précisant</w:t>
      </w:r>
      <w:r w:rsidR="00FC5254">
        <w:t xml:space="preserve"> que même dans les pays où il va présenter ses lettres de créances, il ne reçoit pas </w:t>
      </w:r>
      <w:r w:rsidR="00F74F12">
        <w:t xml:space="preserve">d’habitude </w:t>
      </w:r>
      <w:r w:rsidR="00FC5254">
        <w:t xml:space="preserve">un </w:t>
      </w:r>
      <w:r>
        <w:t>accueil aussi chaleureux. Mgr Krebs</w:t>
      </w:r>
      <w:r w:rsidR="00FC5254">
        <w:t xml:space="preserve"> a fait état de sa rencont</w:t>
      </w:r>
      <w:r>
        <w:t>re avec le S</w:t>
      </w:r>
      <w:r w:rsidR="00F74F12">
        <w:t>ouverain pontife, le Pape F</w:t>
      </w:r>
      <w:r w:rsidR="00FC5254">
        <w:t>rançois</w:t>
      </w:r>
      <w:r w:rsidR="00F74F12">
        <w:t>,</w:t>
      </w:r>
      <w:r w:rsidR="00FC5254">
        <w:t xml:space="preserve"> </w:t>
      </w:r>
      <w:r w:rsidR="00F74F12">
        <w:t>qu’il a rencontré à la fi</w:t>
      </w:r>
      <w:r w:rsidR="00FC5254">
        <w:t>n</w:t>
      </w:r>
      <w:r w:rsidR="00C13F98">
        <w:t xml:space="preserve"> du mois d’octobre</w:t>
      </w:r>
      <w:r w:rsidR="00F74F12">
        <w:t xml:space="preserve"> avant de ven</w:t>
      </w:r>
      <w:r w:rsidR="00FC5254">
        <w:t>i</w:t>
      </w:r>
      <w:r w:rsidR="00F74F12">
        <w:t>r prendre ses fonctio</w:t>
      </w:r>
      <w:r w:rsidR="00FC5254">
        <w:t>n</w:t>
      </w:r>
      <w:r w:rsidR="00F74F12">
        <w:t xml:space="preserve">s dans le Pacifique. </w:t>
      </w:r>
      <w:r w:rsidR="00FC5254">
        <w:t>Il est porteur des salutatio</w:t>
      </w:r>
      <w:r w:rsidR="00F74F12">
        <w:t xml:space="preserve">ns </w:t>
      </w:r>
      <w:r w:rsidR="00FC5254">
        <w:t>et de</w:t>
      </w:r>
      <w:r w:rsidR="00F74F12">
        <w:t xml:space="preserve"> </w:t>
      </w:r>
      <w:r w:rsidR="00FC5254">
        <w:t>l</w:t>
      </w:r>
      <w:r w:rsidR="00F74F12">
        <w:t>a bénédiction du Pape Fr</w:t>
      </w:r>
      <w:r>
        <w:t>ançois aux responsables et aux p</w:t>
      </w:r>
      <w:r w:rsidR="00F74F12">
        <w:t>euples du P</w:t>
      </w:r>
      <w:r w:rsidR="00FC5254">
        <w:t>acifique. Il a indiqué que</w:t>
      </w:r>
      <w:r w:rsidR="00C13F98">
        <w:t>,</w:t>
      </w:r>
      <w:r w:rsidR="00FC5254">
        <w:t xml:space="preserve"> si le</w:t>
      </w:r>
      <w:r w:rsidR="00F74F12">
        <w:t xml:space="preserve"> peuple</w:t>
      </w:r>
      <w:r w:rsidR="00C13F98">
        <w:t>,</w:t>
      </w:r>
      <w:r w:rsidR="00F74F12">
        <w:t xml:space="preserve"> comme c’est </w:t>
      </w:r>
      <w:r w:rsidR="00FC5254">
        <w:t>l</w:t>
      </w:r>
      <w:r w:rsidR="00F74F12">
        <w:t>e cas en Polynésie fr</w:t>
      </w:r>
      <w:r w:rsidR="00FC5254">
        <w:t>a</w:t>
      </w:r>
      <w:r w:rsidR="00F74F12">
        <w:t>n</w:t>
      </w:r>
      <w:r w:rsidR="00FC5254">
        <w:t>ç</w:t>
      </w:r>
      <w:r w:rsidR="00F74F12">
        <w:t>a</w:t>
      </w:r>
      <w:r w:rsidR="00FC5254">
        <w:t>ise, vit encore des</w:t>
      </w:r>
      <w:r w:rsidR="00F74F12">
        <w:t xml:space="preserve"> mome</w:t>
      </w:r>
      <w:r w:rsidR="00FC5254">
        <w:t>n</w:t>
      </w:r>
      <w:r w:rsidR="00F74F12">
        <w:t>t</w:t>
      </w:r>
      <w:r w:rsidR="00FC5254">
        <w:t>s difficile</w:t>
      </w:r>
      <w:r w:rsidR="00F74F12">
        <w:t xml:space="preserve">s, il ne doit </w:t>
      </w:r>
      <w:r w:rsidR="00FC5254">
        <w:t>p</w:t>
      </w:r>
      <w:r w:rsidR="00F74F12">
        <w:t>a</w:t>
      </w:r>
      <w:r w:rsidR="00FC5254">
        <w:t>s oublier</w:t>
      </w:r>
      <w:r w:rsidR="00F74F12">
        <w:t xml:space="preserve"> po</w:t>
      </w:r>
      <w:r w:rsidR="00FC5254">
        <w:t>ur autant</w:t>
      </w:r>
      <w:r w:rsidR="00F74F12">
        <w:t xml:space="preserve"> </w:t>
      </w:r>
      <w:r w:rsidR="00FC5254">
        <w:t>que</w:t>
      </w:r>
      <w:r w:rsidR="00F74F12">
        <w:t xml:space="preserve"> l</w:t>
      </w:r>
      <w:r w:rsidR="00FC5254">
        <w:t>a vie est b</w:t>
      </w:r>
      <w:r w:rsidR="00F74F12">
        <w:t>e</w:t>
      </w:r>
      <w:r w:rsidR="00FC5254">
        <w:t>lle. I</w:t>
      </w:r>
      <w:r w:rsidR="00F74F12">
        <w:t>l a senti ici cette jo</w:t>
      </w:r>
      <w:r w:rsidR="00FC5254">
        <w:t>i</w:t>
      </w:r>
      <w:r w:rsidR="00F74F12">
        <w:t>e</w:t>
      </w:r>
      <w:r w:rsidR="00FC5254">
        <w:t xml:space="preserve"> de </w:t>
      </w:r>
      <w:r w:rsidR="00F74F12">
        <w:t>v</w:t>
      </w:r>
      <w:r w:rsidR="00FC5254">
        <w:t>ivre qui sait transcender les difficultés</w:t>
      </w:r>
      <w:r w:rsidR="00C13F98">
        <w:t>,</w:t>
      </w:r>
      <w:r w:rsidR="00FC5254">
        <w:t xml:space="preserve"> et qui est porteuse d’espoir. Il a enfin indiqué que le renouvelle</w:t>
      </w:r>
      <w:r w:rsidR="00F74F12">
        <w:t>ment de l’archevêque de Papeete fais</w:t>
      </w:r>
      <w:r w:rsidR="00FC5254">
        <w:t>a</w:t>
      </w:r>
      <w:r w:rsidR="00F74F12">
        <w:t>i</w:t>
      </w:r>
      <w:r w:rsidR="00FC5254">
        <w:t>t par</w:t>
      </w:r>
      <w:r w:rsidR="00F74F12">
        <w:t>ti</w:t>
      </w:r>
      <w:r w:rsidR="00C13F98">
        <w:t>e</w:t>
      </w:r>
      <w:r w:rsidR="00F74F12">
        <w:t xml:space="preserve"> de se</w:t>
      </w:r>
      <w:r>
        <w:t>s</w:t>
      </w:r>
      <w:r w:rsidR="00F74F12">
        <w:t xml:space="preserve"> préoccupations et qu’i</w:t>
      </w:r>
      <w:r w:rsidR="00FC5254">
        <w:t>l</w:t>
      </w:r>
      <w:r w:rsidR="00F74F12">
        <w:t xml:space="preserve"> </w:t>
      </w:r>
      <w:r w:rsidR="00FC5254">
        <w:t xml:space="preserve">était </w:t>
      </w:r>
      <w:r w:rsidR="00F74F12">
        <w:t xml:space="preserve">également </w:t>
      </w:r>
      <w:r w:rsidR="00C13F98">
        <w:t>venu</w:t>
      </w:r>
      <w:r w:rsidR="00FC5254">
        <w:t xml:space="preserve"> pour trouver une solution.</w:t>
      </w:r>
    </w:p>
    <w:p w14:paraId="08634157" w14:textId="77777777" w:rsidR="00C13F98" w:rsidRPr="00F74F12" w:rsidRDefault="00C13F98" w:rsidP="00F74F12">
      <w:pPr>
        <w:tabs>
          <w:tab w:val="center" w:pos="4536"/>
        </w:tabs>
        <w:jc w:val="both"/>
        <w:rPr>
          <w:rFonts w:cs="Arial"/>
          <w:b/>
          <w:sz w:val="28"/>
          <w:szCs w:val="28"/>
        </w:rPr>
      </w:pPr>
    </w:p>
    <w:p w14:paraId="49847D1D" w14:textId="48DFAFBF" w:rsidR="00166CC5" w:rsidRPr="00057E89" w:rsidRDefault="0059320F" w:rsidP="00057E89">
      <w:pPr>
        <w:widowControl w:val="0"/>
        <w:autoSpaceDE w:val="0"/>
        <w:autoSpaceDN w:val="0"/>
        <w:adjustRightInd w:val="0"/>
        <w:spacing w:after="240"/>
        <w:jc w:val="center"/>
        <w:rPr>
          <w:rFonts w:cs="Tahoma"/>
          <w:b/>
          <w:color w:val="1A1A1A"/>
        </w:rPr>
      </w:pPr>
      <w:r>
        <w:rPr>
          <w:rFonts w:cs="Tahoma"/>
          <w:color w:val="1A1A1A"/>
        </w:rPr>
        <w:t>-o-o-o-o-o-</w:t>
      </w:r>
    </w:p>
    <w:sectPr w:rsidR="00166CC5" w:rsidRPr="00057E8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B54A3" w14:textId="77777777" w:rsidR="00827D32" w:rsidRDefault="00827D32" w:rsidP="00A334A2">
      <w:r>
        <w:separator/>
      </w:r>
    </w:p>
  </w:endnote>
  <w:endnote w:type="continuationSeparator" w:id="0">
    <w:p w14:paraId="1DFFF62B" w14:textId="77777777" w:rsidR="00827D32" w:rsidRDefault="00827D32" w:rsidP="00A3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3D7BE" w14:textId="77777777" w:rsidR="00827D32" w:rsidRDefault="00827D32" w:rsidP="00CC71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78B7B8" w14:textId="6437A2E0" w:rsidR="00827D32" w:rsidRDefault="00916A37" w:rsidP="00130D85">
    <w:pPr>
      <w:pStyle w:val="Pieddepage"/>
      <w:ind w:right="360"/>
    </w:pPr>
    <w:sdt>
      <w:sdtPr>
        <w:id w:val="969400743"/>
        <w:placeholder>
          <w:docPart w:val="CD141F08DB55A4428F8AD11625368A98"/>
        </w:placeholder>
        <w:temporary/>
        <w:showingPlcHdr/>
      </w:sdtPr>
      <w:sdtEndPr/>
      <w:sdtContent>
        <w:r w:rsidR="00827D32">
          <w:t>[Tapez le texte]</w:t>
        </w:r>
      </w:sdtContent>
    </w:sdt>
    <w:r w:rsidR="00827D32">
      <w:ptab w:relativeTo="margin" w:alignment="center" w:leader="none"/>
    </w:r>
    <w:sdt>
      <w:sdtPr>
        <w:id w:val="969400748"/>
        <w:placeholder>
          <w:docPart w:val="D54BF80D70D74A4AB1396E61DB8FECE2"/>
        </w:placeholder>
        <w:temporary/>
        <w:showingPlcHdr/>
      </w:sdtPr>
      <w:sdtEndPr/>
      <w:sdtContent>
        <w:r w:rsidR="00827D32">
          <w:t>[Tapez le texte]</w:t>
        </w:r>
      </w:sdtContent>
    </w:sdt>
    <w:r w:rsidR="00827D32">
      <w:ptab w:relativeTo="margin" w:alignment="right" w:leader="none"/>
    </w:r>
    <w:sdt>
      <w:sdtPr>
        <w:id w:val="969400753"/>
        <w:placeholder>
          <w:docPart w:val="C008BF60E398634994ED0290FBB3B503"/>
        </w:placeholder>
        <w:temporary/>
        <w:showingPlcHdr/>
      </w:sdtPr>
      <w:sdtEndPr/>
      <w:sdtContent>
        <w:r w:rsidR="00827D32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7CB4" w14:textId="77777777" w:rsidR="00827D32" w:rsidRDefault="00827D32" w:rsidP="00CC71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16A3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FEA2A58" w14:textId="77777777" w:rsidR="00827D32" w:rsidRPr="0017656B" w:rsidRDefault="00827D32" w:rsidP="00130D85">
    <w:pPr>
      <w:ind w:right="360"/>
      <w:jc w:val="center"/>
      <w:rPr>
        <w:rFonts w:ascii="Cambria" w:hAnsi="Cambria"/>
        <w:i/>
        <w:sz w:val="20"/>
        <w:szCs w:val="20"/>
      </w:rPr>
    </w:pPr>
    <w:r w:rsidRPr="0017656B">
      <w:rPr>
        <w:rFonts w:ascii="Cambria" w:hAnsi="Cambria"/>
        <w:i/>
        <w:sz w:val="20"/>
        <w:szCs w:val="20"/>
      </w:rPr>
      <w:t>Présidence de la Polynésie française</w:t>
    </w:r>
  </w:p>
  <w:p w14:paraId="6D010ED0" w14:textId="61AFBD8D" w:rsidR="00827D32" w:rsidRDefault="00827D32" w:rsidP="00130D85">
    <w:pPr>
      <w:ind w:right="360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Bureau de la communication</w:t>
    </w:r>
  </w:p>
  <w:p w14:paraId="091BFEB6" w14:textId="77777777" w:rsidR="00827D32" w:rsidRDefault="00827D32" w:rsidP="00130D85">
    <w:pPr>
      <w:ind w:right="360"/>
      <w:jc w:val="center"/>
      <w:rPr>
        <w:rFonts w:ascii="Cambria" w:hAnsi="Cambria"/>
        <w:sz w:val="20"/>
        <w:szCs w:val="20"/>
      </w:rPr>
    </w:pPr>
  </w:p>
  <w:p w14:paraId="2BA104F8" w14:textId="114B1973" w:rsidR="00827D32" w:rsidRPr="00A334A2" w:rsidRDefault="00827D32" w:rsidP="0017656B">
    <w:pPr>
      <w:ind w:right="360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Téléphone : </w:t>
    </w:r>
    <w:r w:rsidRPr="00A334A2">
      <w:rPr>
        <w:rFonts w:ascii="Cambria" w:hAnsi="Cambria"/>
        <w:sz w:val="20"/>
        <w:szCs w:val="20"/>
      </w:rPr>
      <w:t>+ (689) 47.20.00</w:t>
    </w:r>
    <w:r>
      <w:rPr>
        <w:rFonts w:ascii="Cambria" w:hAnsi="Cambria"/>
        <w:sz w:val="20"/>
        <w:szCs w:val="20"/>
      </w:rPr>
      <w:t xml:space="preserve"> / portable : +(689) 770 658 / courriel</w:t>
    </w:r>
    <w:r w:rsidRPr="00A334A2">
      <w:rPr>
        <w:rFonts w:ascii="Cambria" w:hAnsi="Cambria"/>
        <w:sz w:val="20"/>
        <w:szCs w:val="20"/>
      </w:rPr>
      <w:t xml:space="preserve"> : </w:t>
    </w:r>
    <w:hyperlink r:id="rId1" w:history="1">
      <w:r w:rsidRPr="00A334A2">
        <w:rPr>
          <w:rStyle w:val="Lienhypertexte"/>
          <w:rFonts w:ascii="Cambria" w:hAnsi="Cambria"/>
          <w:sz w:val="20"/>
          <w:szCs w:val="20"/>
        </w:rPr>
        <w:t>yves.haupert@presidence.pf</w:t>
      </w:r>
    </w:hyperlink>
  </w:p>
  <w:p w14:paraId="1DC65EF8" w14:textId="5FA59FA3" w:rsidR="00827D32" w:rsidRDefault="00827D32" w:rsidP="00A334A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CAD4A" w14:textId="77777777" w:rsidR="00827D32" w:rsidRDefault="00827D32" w:rsidP="00A334A2">
      <w:r>
        <w:separator/>
      </w:r>
    </w:p>
  </w:footnote>
  <w:footnote w:type="continuationSeparator" w:id="0">
    <w:p w14:paraId="291E1E2E" w14:textId="77777777" w:rsidR="00827D32" w:rsidRDefault="00827D32" w:rsidP="00A3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449"/>
    <w:multiLevelType w:val="hybridMultilevel"/>
    <w:tmpl w:val="5596BA56"/>
    <w:lvl w:ilvl="0" w:tplc="2B6C1942">
      <w:start w:val="80"/>
      <w:numFmt w:val="bullet"/>
      <w:lvlText w:val="-"/>
      <w:lvlJc w:val="left"/>
      <w:pPr>
        <w:ind w:left="35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">
    <w:nsid w:val="0EC14126"/>
    <w:multiLevelType w:val="hybridMultilevel"/>
    <w:tmpl w:val="FB86D7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019F"/>
    <w:multiLevelType w:val="hybridMultilevel"/>
    <w:tmpl w:val="AC5AA2AC"/>
    <w:lvl w:ilvl="0" w:tplc="0AB2C2FA">
      <w:start w:val="80"/>
      <w:numFmt w:val="bullet"/>
      <w:lvlText w:val="-"/>
      <w:lvlJc w:val="left"/>
      <w:pPr>
        <w:ind w:left="35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3">
    <w:nsid w:val="220F5F13"/>
    <w:multiLevelType w:val="hybridMultilevel"/>
    <w:tmpl w:val="51382E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>
    <w:nsid w:val="3E89457D"/>
    <w:multiLevelType w:val="hybridMultilevel"/>
    <w:tmpl w:val="2F88F048"/>
    <w:lvl w:ilvl="0" w:tplc="4B7E7D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534C3"/>
    <w:multiLevelType w:val="hybridMultilevel"/>
    <w:tmpl w:val="BDAAB2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60186"/>
    <w:multiLevelType w:val="hybridMultilevel"/>
    <w:tmpl w:val="3C308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4324"/>
    <w:multiLevelType w:val="hybridMultilevel"/>
    <w:tmpl w:val="DA5EC4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E5479"/>
    <w:multiLevelType w:val="hybridMultilevel"/>
    <w:tmpl w:val="DCAA15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04E98"/>
    <w:multiLevelType w:val="hybridMultilevel"/>
    <w:tmpl w:val="3482B576"/>
    <w:lvl w:ilvl="0" w:tplc="8E34DBD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67D81F23"/>
    <w:multiLevelType w:val="hybridMultilevel"/>
    <w:tmpl w:val="620E39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B6"/>
    <w:rsid w:val="00026944"/>
    <w:rsid w:val="00057E89"/>
    <w:rsid w:val="000C187D"/>
    <w:rsid w:val="000D45B6"/>
    <w:rsid w:val="00130D85"/>
    <w:rsid w:val="00140327"/>
    <w:rsid w:val="00166CC5"/>
    <w:rsid w:val="0017656B"/>
    <w:rsid w:val="00182AC5"/>
    <w:rsid w:val="001C31AA"/>
    <w:rsid w:val="001E247C"/>
    <w:rsid w:val="002150D5"/>
    <w:rsid w:val="00255FAE"/>
    <w:rsid w:val="0027169B"/>
    <w:rsid w:val="00272EE1"/>
    <w:rsid w:val="0028041A"/>
    <w:rsid w:val="002C1AA3"/>
    <w:rsid w:val="002F38BB"/>
    <w:rsid w:val="00310859"/>
    <w:rsid w:val="00350985"/>
    <w:rsid w:val="00357D82"/>
    <w:rsid w:val="00385367"/>
    <w:rsid w:val="003A0646"/>
    <w:rsid w:val="003B3F18"/>
    <w:rsid w:val="003C300D"/>
    <w:rsid w:val="003E1D67"/>
    <w:rsid w:val="003E2B05"/>
    <w:rsid w:val="00402C6E"/>
    <w:rsid w:val="004956F3"/>
    <w:rsid w:val="004F4DD4"/>
    <w:rsid w:val="004F681B"/>
    <w:rsid w:val="00501715"/>
    <w:rsid w:val="0050533F"/>
    <w:rsid w:val="0053444E"/>
    <w:rsid w:val="00535443"/>
    <w:rsid w:val="0054400E"/>
    <w:rsid w:val="00551CEB"/>
    <w:rsid w:val="0059320F"/>
    <w:rsid w:val="005A39E4"/>
    <w:rsid w:val="00602179"/>
    <w:rsid w:val="00664E1E"/>
    <w:rsid w:val="006807FE"/>
    <w:rsid w:val="00690E66"/>
    <w:rsid w:val="00695133"/>
    <w:rsid w:val="006B10C8"/>
    <w:rsid w:val="006B19DA"/>
    <w:rsid w:val="006B6DC6"/>
    <w:rsid w:val="00715E1F"/>
    <w:rsid w:val="007259EA"/>
    <w:rsid w:val="00755632"/>
    <w:rsid w:val="007A1BFA"/>
    <w:rsid w:val="007C0FED"/>
    <w:rsid w:val="007F0E31"/>
    <w:rsid w:val="008035FF"/>
    <w:rsid w:val="00827D32"/>
    <w:rsid w:val="0089018B"/>
    <w:rsid w:val="008953C7"/>
    <w:rsid w:val="008A55FF"/>
    <w:rsid w:val="008C2BFC"/>
    <w:rsid w:val="008F0664"/>
    <w:rsid w:val="008F0C15"/>
    <w:rsid w:val="00911945"/>
    <w:rsid w:val="00916A37"/>
    <w:rsid w:val="00937EB3"/>
    <w:rsid w:val="00945903"/>
    <w:rsid w:val="00980C71"/>
    <w:rsid w:val="009D764F"/>
    <w:rsid w:val="009E4494"/>
    <w:rsid w:val="00A13842"/>
    <w:rsid w:val="00A266E1"/>
    <w:rsid w:val="00A3163F"/>
    <w:rsid w:val="00A334A2"/>
    <w:rsid w:val="00A455A6"/>
    <w:rsid w:val="00A6692D"/>
    <w:rsid w:val="00AB4671"/>
    <w:rsid w:val="00B11D77"/>
    <w:rsid w:val="00B75BF2"/>
    <w:rsid w:val="00BA0A1B"/>
    <w:rsid w:val="00C13F98"/>
    <w:rsid w:val="00C22DC5"/>
    <w:rsid w:val="00C70740"/>
    <w:rsid w:val="00CC71F7"/>
    <w:rsid w:val="00CD699E"/>
    <w:rsid w:val="00D06D2A"/>
    <w:rsid w:val="00D474F3"/>
    <w:rsid w:val="00D50A2C"/>
    <w:rsid w:val="00D6511C"/>
    <w:rsid w:val="00D976E6"/>
    <w:rsid w:val="00E32182"/>
    <w:rsid w:val="00E32EB6"/>
    <w:rsid w:val="00EA7896"/>
    <w:rsid w:val="00F012D7"/>
    <w:rsid w:val="00F44867"/>
    <w:rsid w:val="00F74F12"/>
    <w:rsid w:val="00FA1613"/>
    <w:rsid w:val="00FC37EF"/>
    <w:rsid w:val="00FC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AB2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BFA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nhideWhenUsed/>
    <w:rsid w:val="00A334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A334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A334A2"/>
    <w:rPr>
      <w:color w:val="0563C1" w:themeColor="hyperlink"/>
      <w:u w:val="single"/>
    </w:rPr>
  </w:style>
  <w:style w:type="character" w:styleId="Numrodepage">
    <w:name w:val="page number"/>
    <w:basedOn w:val="Policepardfaut"/>
    <w:unhideWhenUsed/>
    <w:rsid w:val="00130D85"/>
  </w:style>
  <w:style w:type="paragraph" w:customStyle="1" w:styleId="-LettreTexteGEDA">
    <w:name w:val="- Lettre:Texte                GEDA"/>
    <w:rsid w:val="0027169B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DiversLigneinvisibleGEDA">
    <w:name w:val="- Divers:Ligne invisible   GEDA"/>
    <w:rsid w:val="000C1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vanish/>
      <w:sz w:val="2"/>
      <w:szCs w:val="20"/>
      <w:lang w:eastAsia="fr-FR"/>
    </w:rPr>
  </w:style>
  <w:style w:type="paragraph" w:styleId="Corpsdetexte">
    <w:name w:val="Body Text"/>
    <w:basedOn w:val="Normal"/>
    <w:link w:val="CorpsdetexteCar"/>
    <w:rsid w:val="000C187D"/>
    <w:pPr>
      <w:spacing w:before="120"/>
      <w:jc w:val="both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0C18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0C187D"/>
    <w:pPr>
      <w:spacing w:before="120"/>
      <w:jc w:val="both"/>
    </w:pPr>
    <w:rPr>
      <w:sz w:val="22"/>
      <w:szCs w:val="22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C187D"/>
    <w:rPr>
      <w:rFonts w:ascii="Times New Roman" w:eastAsia="Times New Roman" w:hAnsi="Times New Roman" w:cs="Times New Roman"/>
      <w:lang w:eastAsia="fr-FR"/>
    </w:rPr>
  </w:style>
  <w:style w:type="paragraph" w:styleId="Retraitcorpsdetexte">
    <w:name w:val="Body Text Indent"/>
    <w:basedOn w:val="Normal"/>
    <w:link w:val="RetraitcorpsdetexteCar"/>
    <w:rsid w:val="000C187D"/>
    <w:pPr>
      <w:ind w:firstLine="709"/>
      <w:jc w:val="both"/>
    </w:pPr>
    <w:rPr>
      <w:sz w:val="22"/>
      <w:szCs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C187D"/>
    <w:rPr>
      <w:rFonts w:ascii="Times New Roman" w:eastAsia="Times New Roman" w:hAnsi="Times New Roman" w:cs="Times New Roman"/>
      <w:lang w:eastAsia="fr-FR"/>
    </w:rPr>
  </w:style>
  <w:style w:type="paragraph" w:customStyle="1" w:styleId="-LettreObjetGEDA">
    <w:name w:val="- Lettre:Objet                GEDA"/>
    <w:next w:val="Normal"/>
    <w:rsid w:val="006B6DC6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customStyle="1" w:styleId="st">
    <w:name w:val="st"/>
    <w:basedOn w:val="Policepardfaut"/>
    <w:rsid w:val="006B19DA"/>
  </w:style>
  <w:style w:type="character" w:styleId="Accentuation">
    <w:name w:val="Emphasis"/>
    <w:basedOn w:val="Policepardfaut"/>
    <w:uiPriority w:val="20"/>
    <w:qFormat/>
    <w:rsid w:val="006B19DA"/>
    <w:rPr>
      <w:i/>
      <w:iCs/>
    </w:rPr>
  </w:style>
  <w:style w:type="character" w:customStyle="1" w:styleId="at3">
    <w:name w:val="a__t3"/>
    <w:basedOn w:val="Policepardfaut"/>
    <w:rsid w:val="006B19DA"/>
  </w:style>
  <w:style w:type="character" w:styleId="lev">
    <w:name w:val="Strong"/>
    <w:basedOn w:val="Policepardfaut"/>
    <w:uiPriority w:val="22"/>
    <w:qFormat/>
    <w:rsid w:val="006B19DA"/>
    <w:rPr>
      <w:b/>
      <w:bCs/>
    </w:rPr>
  </w:style>
  <w:style w:type="paragraph" w:customStyle="1" w:styleId="Standard">
    <w:name w:val="Standard"/>
    <w:rsid w:val="0094590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-tteCar1">
    <w:name w:val="En-tête Car1"/>
    <w:basedOn w:val="Policepardfaut"/>
    <w:uiPriority w:val="99"/>
    <w:semiHidden/>
    <w:rsid w:val="00945903"/>
  </w:style>
  <w:style w:type="paragraph" w:customStyle="1" w:styleId="-SignataireNomgrasGEDA">
    <w:name w:val="- Signataire:Nom (gras)  GEDA"/>
    <w:basedOn w:val="Normal"/>
    <w:rsid w:val="0028041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  <w:lang w:eastAsia="fr-FR"/>
    </w:rPr>
  </w:style>
  <w:style w:type="paragraph" w:customStyle="1" w:styleId="-LettrecorpslettreGEDA">
    <w:name w:val="- Lettre:corps lettre        GEDA"/>
    <w:basedOn w:val="Normal"/>
    <w:rsid w:val="00057E89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035FF"/>
    <w:pPr>
      <w:spacing w:before="240" w:after="60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035F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BFA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nhideWhenUsed/>
    <w:rsid w:val="00A334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A334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A334A2"/>
    <w:rPr>
      <w:color w:val="0563C1" w:themeColor="hyperlink"/>
      <w:u w:val="single"/>
    </w:rPr>
  </w:style>
  <w:style w:type="character" w:styleId="Numrodepage">
    <w:name w:val="page number"/>
    <w:basedOn w:val="Policepardfaut"/>
    <w:unhideWhenUsed/>
    <w:rsid w:val="00130D85"/>
  </w:style>
  <w:style w:type="paragraph" w:customStyle="1" w:styleId="-LettreTexteGEDA">
    <w:name w:val="- Lettre:Texte                GEDA"/>
    <w:rsid w:val="0027169B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DiversLigneinvisibleGEDA">
    <w:name w:val="- Divers:Ligne invisible   GEDA"/>
    <w:rsid w:val="000C1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vanish/>
      <w:sz w:val="2"/>
      <w:szCs w:val="20"/>
      <w:lang w:eastAsia="fr-FR"/>
    </w:rPr>
  </w:style>
  <w:style w:type="paragraph" w:styleId="Corpsdetexte">
    <w:name w:val="Body Text"/>
    <w:basedOn w:val="Normal"/>
    <w:link w:val="CorpsdetexteCar"/>
    <w:rsid w:val="000C187D"/>
    <w:pPr>
      <w:spacing w:before="120"/>
      <w:jc w:val="both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0C18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0C187D"/>
    <w:pPr>
      <w:spacing w:before="120"/>
      <w:jc w:val="both"/>
    </w:pPr>
    <w:rPr>
      <w:sz w:val="22"/>
      <w:szCs w:val="22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C187D"/>
    <w:rPr>
      <w:rFonts w:ascii="Times New Roman" w:eastAsia="Times New Roman" w:hAnsi="Times New Roman" w:cs="Times New Roman"/>
      <w:lang w:eastAsia="fr-FR"/>
    </w:rPr>
  </w:style>
  <w:style w:type="paragraph" w:styleId="Retraitcorpsdetexte">
    <w:name w:val="Body Text Indent"/>
    <w:basedOn w:val="Normal"/>
    <w:link w:val="RetraitcorpsdetexteCar"/>
    <w:rsid w:val="000C187D"/>
    <w:pPr>
      <w:ind w:firstLine="709"/>
      <w:jc w:val="both"/>
    </w:pPr>
    <w:rPr>
      <w:sz w:val="22"/>
      <w:szCs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C187D"/>
    <w:rPr>
      <w:rFonts w:ascii="Times New Roman" w:eastAsia="Times New Roman" w:hAnsi="Times New Roman" w:cs="Times New Roman"/>
      <w:lang w:eastAsia="fr-FR"/>
    </w:rPr>
  </w:style>
  <w:style w:type="paragraph" w:customStyle="1" w:styleId="-LettreObjetGEDA">
    <w:name w:val="- Lettre:Objet                GEDA"/>
    <w:next w:val="Normal"/>
    <w:rsid w:val="006B6DC6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customStyle="1" w:styleId="st">
    <w:name w:val="st"/>
    <w:basedOn w:val="Policepardfaut"/>
    <w:rsid w:val="006B19DA"/>
  </w:style>
  <w:style w:type="character" w:styleId="Accentuation">
    <w:name w:val="Emphasis"/>
    <w:basedOn w:val="Policepardfaut"/>
    <w:uiPriority w:val="20"/>
    <w:qFormat/>
    <w:rsid w:val="006B19DA"/>
    <w:rPr>
      <w:i/>
      <w:iCs/>
    </w:rPr>
  </w:style>
  <w:style w:type="character" w:customStyle="1" w:styleId="at3">
    <w:name w:val="a__t3"/>
    <w:basedOn w:val="Policepardfaut"/>
    <w:rsid w:val="006B19DA"/>
  </w:style>
  <w:style w:type="character" w:styleId="lev">
    <w:name w:val="Strong"/>
    <w:basedOn w:val="Policepardfaut"/>
    <w:uiPriority w:val="22"/>
    <w:qFormat/>
    <w:rsid w:val="006B19DA"/>
    <w:rPr>
      <w:b/>
      <w:bCs/>
    </w:rPr>
  </w:style>
  <w:style w:type="paragraph" w:customStyle="1" w:styleId="Standard">
    <w:name w:val="Standard"/>
    <w:rsid w:val="0094590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-tteCar1">
    <w:name w:val="En-tête Car1"/>
    <w:basedOn w:val="Policepardfaut"/>
    <w:uiPriority w:val="99"/>
    <w:semiHidden/>
    <w:rsid w:val="00945903"/>
  </w:style>
  <w:style w:type="paragraph" w:customStyle="1" w:styleId="-SignataireNomgrasGEDA">
    <w:name w:val="- Signataire:Nom (gras)  GEDA"/>
    <w:basedOn w:val="Normal"/>
    <w:rsid w:val="0028041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  <w:lang w:eastAsia="fr-FR"/>
    </w:rPr>
  </w:style>
  <w:style w:type="paragraph" w:customStyle="1" w:styleId="-LettrecorpslettreGEDA">
    <w:name w:val="- Lettre:corps lettre        GEDA"/>
    <w:basedOn w:val="Normal"/>
    <w:rsid w:val="00057E89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035FF"/>
    <w:pPr>
      <w:spacing w:before="240" w:after="60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035F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ves.haupert@presidence.p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141F08DB55A4428F8AD11625368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B53C3-91F9-374D-869F-6B1B00A0B1A1}"/>
      </w:docPartPr>
      <w:docPartBody>
        <w:p w14:paraId="2E8007B6" w14:textId="6CAC0632" w:rsidR="00534714" w:rsidRDefault="00732EA0" w:rsidP="00732EA0">
          <w:pPr>
            <w:pStyle w:val="CD141F08DB55A4428F8AD11625368A98"/>
          </w:pPr>
          <w:r>
            <w:t>[Tapez le texte]</w:t>
          </w:r>
        </w:p>
      </w:docPartBody>
    </w:docPart>
    <w:docPart>
      <w:docPartPr>
        <w:name w:val="D54BF80D70D74A4AB1396E61DB8FE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5E8CE-31B8-4748-BF7F-292AEDD8BC70}"/>
      </w:docPartPr>
      <w:docPartBody>
        <w:p w14:paraId="252412E8" w14:textId="60C5FCE7" w:rsidR="00534714" w:rsidRDefault="00732EA0" w:rsidP="00732EA0">
          <w:pPr>
            <w:pStyle w:val="D54BF80D70D74A4AB1396E61DB8FECE2"/>
          </w:pPr>
          <w:r>
            <w:t>[Tapez le texte]</w:t>
          </w:r>
        </w:p>
      </w:docPartBody>
    </w:docPart>
    <w:docPart>
      <w:docPartPr>
        <w:name w:val="C008BF60E398634994ED0290FBB3B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B19FB-A232-5D47-A510-DB9539A2DA5E}"/>
      </w:docPartPr>
      <w:docPartBody>
        <w:p w14:paraId="13785AAE" w14:textId="17D1C3AB" w:rsidR="00534714" w:rsidRDefault="00732EA0" w:rsidP="00732EA0">
          <w:pPr>
            <w:pStyle w:val="C008BF60E398634994ED0290FBB3B503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A0"/>
    <w:rsid w:val="0018064C"/>
    <w:rsid w:val="001D7195"/>
    <w:rsid w:val="002D2030"/>
    <w:rsid w:val="00310F75"/>
    <w:rsid w:val="003E34F2"/>
    <w:rsid w:val="00534714"/>
    <w:rsid w:val="00597DC6"/>
    <w:rsid w:val="00656057"/>
    <w:rsid w:val="00732EA0"/>
    <w:rsid w:val="00D05D98"/>
    <w:rsid w:val="00DA07FA"/>
    <w:rsid w:val="00DC41DB"/>
    <w:rsid w:val="00F1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141F08DB55A4428F8AD11625368A98">
    <w:name w:val="CD141F08DB55A4428F8AD11625368A98"/>
    <w:rsid w:val="00732EA0"/>
  </w:style>
  <w:style w:type="paragraph" w:customStyle="1" w:styleId="D54BF80D70D74A4AB1396E61DB8FECE2">
    <w:name w:val="D54BF80D70D74A4AB1396E61DB8FECE2"/>
    <w:rsid w:val="00732EA0"/>
  </w:style>
  <w:style w:type="paragraph" w:customStyle="1" w:styleId="C008BF60E398634994ED0290FBB3B503">
    <w:name w:val="C008BF60E398634994ED0290FBB3B503"/>
    <w:rsid w:val="00732EA0"/>
  </w:style>
  <w:style w:type="paragraph" w:customStyle="1" w:styleId="4BF470C055DEF6419C209F961D517217">
    <w:name w:val="4BF470C055DEF6419C209F961D517217"/>
    <w:rsid w:val="00732EA0"/>
  </w:style>
  <w:style w:type="paragraph" w:customStyle="1" w:styleId="375AB6FEFFA0714FA63327608C79BD83">
    <w:name w:val="375AB6FEFFA0714FA63327608C79BD83"/>
    <w:rsid w:val="00732EA0"/>
  </w:style>
  <w:style w:type="paragraph" w:customStyle="1" w:styleId="82FCDF6C5011574EAE4E1394258759C6">
    <w:name w:val="82FCDF6C5011574EAE4E1394258759C6"/>
    <w:rsid w:val="00732E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141F08DB55A4428F8AD11625368A98">
    <w:name w:val="CD141F08DB55A4428F8AD11625368A98"/>
    <w:rsid w:val="00732EA0"/>
  </w:style>
  <w:style w:type="paragraph" w:customStyle="1" w:styleId="D54BF80D70D74A4AB1396E61DB8FECE2">
    <w:name w:val="D54BF80D70D74A4AB1396E61DB8FECE2"/>
    <w:rsid w:val="00732EA0"/>
  </w:style>
  <w:style w:type="paragraph" w:customStyle="1" w:styleId="C008BF60E398634994ED0290FBB3B503">
    <w:name w:val="C008BF60E398634994ED0290FBB3B503"/>
    <w:rsid w:val="00732EA0"/>
  </w:style>
  <w:style w:type="paragraph" w:customStyle="1" w:styleId="4BF470C055DEF6419C209F961D517217">
    <w:name w:val="4BF470C055DEF6419C209F961D517217"/>
    <w:rsid w:val="00732EA0"/>
  </w:style>
  <w:style w:type="paragraph" w:customStyle="1" w:styleId="375AB6FEFFA0714FA63327608C79BD83">
    <w:name w:val="375AB6FEFFA0714FA63327608C79BD83"/>
    <w:rsid w:val="00732EA0"/>
  </w:style>
  <w:style w:type="paragraph" w:customStyle="1" w:styleId="82FCDF6C5011574EAE4E1394258759C6">
    <w:name w:val="82FCDF6C5011574EAE4E1394258759C6"/>
    <w:rsid w:val="00732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B29A3-9AB7-1846-8477-93561BB1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374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Mairaeva HUANG</dc:creator>
  <cp:lastModifiedBy>Yves HAUPERT</cp:lastModifiedBy>
  <cp:revision>7</cp:revision>
  <cp:lastPrinted>2013-11-23T03:50:00Z</cp:lastPrinted>
  <dcterms:created xsi:type="dcterms:W3CDTF">2013-11-23T03:26:00Z</dcterms:created>
  <dcterms:modified xsi:type="dcterms:W3CDTF">2013-11-23T03:57:00Z</dcterms:modified>
</cp:coreProperties>
</file>